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0C8" w:rsidRDefault="00A630C8" w:rsidP="00A630C8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A630C8" w:rsidRDefault="00A630C8" w:rsidP="00A630C8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МКУК</w:t>
      </w:r>
    </w:p>
    <w:p w:rsidR="00A630C8" w:rsidRDefault="00A630C8" w:rsidP="00A630C8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«КДЦ «Братский»</w:t>
      </w:r>
    </w:p>
    <w:p w:rsidR="00A630C8" w:rsidRPr="00A630C8" w:rsidRDefault="004B13E7" w:rsidP="00A630C8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К.Н. Гапонова</w:t>
      </w:r>
      <w:r w:rsidR="00A630C8">
        <w:rPr>
          <w:rFonts w:ascii="Times New Roman" w:hAnsi="Times New Roman"/>
          <w:sz w:val="28"/>
          <w:szCs w:val="28"/>
        </w:rPr>
        <w:t>.</w:t>
      </w:r>
    </w:p>
    <w:p w:rsidR="00A630C8" w:rsidRDefault="00A630C8" w:rsidP="00A630C8">
      <w:pPr>
        <w:tabs>
          <w:tab w:val="left" w:pos="23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Перспективный план</w:t>
      </w:r>
    </w:p>
    <w:p w:rsidR="00A630C8" w:rsidRDefault="00A630C8" w:rsidP="00A630C8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мероприятий МКУК «КДЦ» Братский на 2026 год</w:t>
      </w:r>
    </w:p>
    <w:p w:rsidR="00A630C8" w:rsidRDefault="00A630C8" w:rsidP="00A630C8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рамках Здорового Образа Жизни</w:t>
      </w:r>
    </w:p>
    <w:tbl>
      <w:tblPr>
        <w:tblpPr w:leftFromText="180" w:rightFromText="180" w:vertAnchor="text" w:horzAnchor="margin" w:tblpY="53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2835"/>
        <w:gridCol w:w="1984"/>
        <w:gridCol w:w="1418"/>
        <w:gridCol w:w="1417"/>
        <w:gridCol w:w="2201"/>
      </w:tblGrid>
      <w:tr w:rsidR="00A630C8" w:rsidRPr="00A630C8" w:rsidTr="00A630C8">
        <w:trPr>
          <w:trHeight w:val="756"/>
        </w:trPr>
        <w:tc>
          <w:tcPr>
            <w:tcW w:w="743" w:type="dxa"/>
          </w:tcPr>
          <w:p w:rsidR="00A630C8" w:rsidRPr="00A630C8" w:rsidRDefault="00A630C8" w:rsidP="00A63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A630C8" w:rsidRPr="00A630C8" w:rsidRDefault="00A630C8" w:rsidP="00A63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4" w:type="dxa"/>
          </w:tcPr>
          <w:p w:rsidR="00A630C8" w:rsidRPr="00A630C8" w:rsidRDefault="00A630C8" w:rsidP="00A63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</w:tcPr>
          <w:p w:rsidR="00A630C8" w:rsidRPr="00A630C8" w:rsidRDefault="00A630C8" w:rsidP="00A63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A630C8" w:rsidRPr="00A630C8" w:rsidRDefault="00A630C8" w:rsidP="00A63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201" w:type="dxa"/>
          </w:tcPr>
          <w:p w:rsidR="00A630C8" w:rsidRPr="00A630C8" w:rsidRDefault="00A630C8" w:rsidP="00A63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A630C8" w:rsidRPr="00A630C8" w:rsidRDefault="00A630C8" w:rsidP="00A63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 w:rsidRPr="00A6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«Здоровый Я – здоровая страна»</w:t>
            </w:r>
          </w:p>
          <w:p w:rsidR="004B13E7" w:rsidRPr="00A630C8" w:rsidRDefault="004B13E7" w:rsidP="004B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1.анкетирование</w:t>
            </w:r>
          </w:p>
          <w:p w:rsidR="004B13E7" w:rsidRPr="00A630C8" w:rsidRDefault="004B13E7" w:rsidP="004B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 видеоролик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16.01.2026г</w:t>
            </w:r>
          </w:p>
          <w:p w:rsidR="004B13E7" w:rsidRPr="00A630C8" w:rsidRDefault="004B13E7" w:rsidP="004B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13E7" w:rsidRPr="00A630C8" w:rsidRDefault="004B13E7" w:rsidP="004B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МБОУ СОШ №24</w:t>
            </w:r>
          </w:p>
          <w:p w:rsidR="004B13E7" w:rsidRPr="00A630C8" w:rsidRDefault="004B13E7" w:rsidP="004B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«Пробег Памяти»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Спортивный марафон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 xml:space="preserve">30.01.2026г 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 xml:space="preserve">МКУК КДЦ «Братский» 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 xml:space="preserve">«В кругу </w:t>
            </w:r>
            <w:proofErr w:type="gramStart"/>
            <w:r w:rsidRPr="00A630C8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  <w:r w:rsidRPr="00A630C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.02.2026г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«Мы за жизнь без алкоголя»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Беседа-предупреждение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16.02.2026г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«Путешествие в страну «Здоровья»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1. выставка детских рисунков</w:t>
            </w:r>
          </w:p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2. видеоролик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12.03.2026г</w:t>
            </w:r>
          </w:p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КДЦ «Братский»</w:t>
            </w:r>
          </w:p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«Все пороки от безделья»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 w:rsidRPr="00A630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630C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 xml:space="preserve"> х. Братский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«Физкультуру не любить – под собою сук </w:t>
            </w:r>
            <w:proofErr w:type="spellStart"/>
            <w:r w:rsidRPr="00A630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рубить»</w:t>
            </w:r>
            <w:proofErr w:type="gramStart"/>
            <w:r w:rsidRPr="00A630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A630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</w:t>
            </w:r>
            <w:proofErr w:type="spellEnd"/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Игровая программа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27.03.2026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«Будущее - это мы»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«У нас не курят» к всемирному дню без табака (31 мая)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Видео публикация о профилактике алкогольной зависимости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«День бегуна» ЗОЖ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09.06.2026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«Я здоровье сберегу, сам себе я помогу»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2. Игровая эстафета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11.06.2026г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КДЦ «Братский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«Молодёжь Кубани – за здоровый регион 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Акция</w:t>
            </w:r>
            <w:proofErr w:type="gramStart"/>
            <w:r w:rsidRPr="00A630C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630C8">
              <w:rPr>
                <w:rFonts w:ascii="Times New Roman" w:hAnsi="Times New Roman"/>
                <w:sz w:val="24"/>
                <w:szCs w:val="24"/>
              </w:rPr>
              <w:t xml:space="preserve"> распространение буклетов за ЗОЖ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26.06.2026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КДЦ «Братский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«Мой весёлый мяч» ЗОЖ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02.07.2026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2A1FFC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«Лето в движении»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2A1FFC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«Турнир любителей головоломок»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06.07.2026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 xml:space="preserve">«Кто с закалкой дружит, никогда не </w:t>
            </w:r>
            <w:proofErr w:type="gramStart"/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тужит</w:t>
            </w:r>
            <w:proofErr w:type="gramEnd"/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» ЗОЖ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Тематическая игровая программа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13.07.2026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 xml:space="preserve">«Весёлые старты с мистером </w:t>
            </w:r>
            <w:proofErr w:type="spellStart"/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Здоровячком</w:t>
            </w:r>
            <w:proofErr w:type="spellEnd"/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Спортивная игровая программа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16.07.2026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«Да здоровью, да мечте, нет алкоголю, нет беде»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Урок здоровья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.07.202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«Поход за здоровьем» ЗОЖ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Спортивные игры на природе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21.07.2026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«Шахматно-шашечный турнир»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22.07.2026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«Будь здоровым, сильным, смелым» ЗОЖ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28.07.2026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«В ритме активной жизни»</w:t>
            </w:r>
          </w:p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24.07.2026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«Весёлые старты» ЗОЖ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03.08.2026</w:t>
            </w:r>
            <w:r w:rsidRPr="00A630C8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Активный отдых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Спортивные игры на природе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.08</w:t>
            </w:r>
            <w:r>
              <w:rPr>
                <w:rFonts w:ascii="Times New Roman" w:hAnsi="Times New Roman"/>
                <w:sz w:val="24"/>
                <w:szCs w:val="24"/>
              </w:rPr>
              <w:t>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4B13E7" w:rsidRPr="00A630C8" w:rsidRDefault="004B13E7" w:rsidP="004B13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«Лига молодых»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21.08.2026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«Здоровое дыхание»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Профилактический час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28.08.202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«Чтобы быть здоровым я должен</w:t>
            </w:r>
            <w:proofErr w:type="gramStart"/>
            <w:r w:rsidRPr="00A630C8">
              <w:rPr>
                <w:rFonts w:ascii="Times New Roman" w:hAnsi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 xml:space="preserve">Профилактическая  беседа </w:t>
            </w:r>
          </w:p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«Молодёжный десант»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Наведение порядка на Мемориале Славы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756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«Неразлучные друзья спорт, друг и я»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79677B">
        <w:trPr>
          <w:trHeight w:val="855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A630C8">
              <w:rPr>
                <w:rFonts w:ascii="Times New Roman" w:hAnsi="Times New Roman"/>
                <w:sz w:val="24"/>
                <w:szCs w:val="24"/>
              </w:rPr>
              <w:t>Здоровому</w:t>
            </w:r>
            <w:proofErr w:type="gramEnd"/>
            <w:r w:rsidRPr="00A630C8">
              <w:rPr>
                <w:rFonts w:ascii="Times New Roman" w:hAnsi="Times New Roman"/>
                <w:sz w:val="24"/>
                <w:szCs w:val="24"/>
              </w:rPr>
              <w:t xml:space="preserve"> всё здорово»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1. час информации</w:t>
            </w:r>
          </w:p>
          <w:p w:rsidR="004B13E7" w:rsidRPr="00A630C8" w:rsidRDefault="004B13E7" w:rsidP="004B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2.видеоролик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640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«Подросток – стиль жизни здоровье»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640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«Старт надежд»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640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«Здоровье сгубишь – новое не купишь»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КДЦ «Братский»</w:t>
            </w:r>
          </w:p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640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«Хочешь быть здоровым – будь! Это правильный путь!»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640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«ВИЧ – страховка ещё не дана. Пути профилактики»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 xml:space="preserve">1.темат. беседа </w:t>
            </w:r>
          </w:p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2. видеоролик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4B13E7" w:rsidRPr="00A630C8" w:rsidRDefault="004B13E7" w:rsidP="004B13E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МБОУ СОШ №24</w:t>
            </w:r>
          </w:p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640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Акция «Красная ленточка» посвященная Международному Дню борьбы со СПИДом.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1.12.2026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 w:rsidRPr="00A630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B13E7" w:rsidRPr="00A630C8" w:rsidTr="00A630C8">
        <w:trPr>
          <w:trHeight w:val="640"/>
        </w:trPr>
        <w:tc>
          <w:tcPr>
            <w:tcW w:w="743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 xml:space="preserve">«Стань лидером в среде </w:t>
            </w:r>
            <w:proofErr w:type="gramStart"/>
            <w:r w:rsidRPr="00A630C8">
              <w:rPr>
                <w:rFonts w:ascii="Times New Roman" w:hAnsi="Times New Roman"/>
                <w:sz w:val="24"/>
                <w:szCs w:val="24"/>
              </w:rPr>
              <w:t>здоровых</w:t>
            </w:r>
            <w:proofErr w:type="gramEnd"/>
            <w:r w:rsidRPr="00A630C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4B13E7" w:rsidRPr="00A630C8" w:rsidRDefault="004B13E7" w:rsidP="004B1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Тематическая беседа</w:t>
            </w:r>
          </w:p>
        </w:tc>
        <w:tc>
          <w:tcPr>
            <w:tcW w:w="1418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630C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4B13E7" w:rsidRPr="00A630C8" w:rsidRDefault="004B13E7" w:rsidP="004B13E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8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1" w:type="dxa"/>
          </w:tcPr>
          <w:p w:rsidR="004B13E7" w:rsidRDefault="004B13E7" w:rsidP="004B13E7">
            <w:pPr>
              <w:spacing w:after="0" w:line="240" w:lineRule="auto"/>
            </w:pPr>
            <w:r w:rsidRPr="000C445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A630C8" w:rsidRPr="00A630C8" w:rsidRDefault="00A630C8" w:rsidP="00A630C8">
      <w:pPr>
        <w:tabs>
          <w:tab w:val="left" w:pos="1455"/>
        </w:tabs>
        <w:rPr>
          <w:rFonts w:ascii="Times New Roman" w:hAnsi="Times New Roman"/>
          <w:sz w:val="24"/>
          <w:szCs w:val="24"/>
        </w:rPr>
      </w:pPr>
    </w:p>
    <w:p w:rsidR="00A630C8" w:rsidRPr="00A630C8" w:rsidRDefault="00A630C8" w:rsidP="00A630C8">
      <w:pPr>
        <w:tabs>
          <w:tab w:val="left" w:pos="1455"/>
        </w:tabs>
        <w:jc w:val="center"/>
        <w:rPr>
          <w:rFonts w:ascii="Times New Roman" w:hAnsi="Times New Roman"/>
          <w:sz w:val="24"/>
          <w:szCs w:val="24"/>
        </w:rPr>
      </w:pPr>
      <w:r w:rsidRPr="00A630C8">
        <w:rPr>
          <w:rFonts w:ascii="Times New Roman" w:hAnsi="Times New Roman"/>
          <w:sz w:val="24"/>
          <w:szCs w:val="24"/>
        </w:rPr>
        <w:t>Составила: художественный руководитель                       Е.В. Головань.</w:t>
      </w:r>
    </w:p>
    <w:p w:rsidR="00C3207D" w:rsidRPr="00A630C8" w:rsidRDefault="00C3207D" w:rsidP="00A630C8">
      <w:pPr>
        <w:jc w:val="center"/>
        <w:rPr>
          <w:rFonts w:ascii="Times New Roman" w:hAnsi="Times New Roman"/>
          <w:sz w:val="24"/>
          <w:szCs w:val="24"/>
        </w:rPr>
      </w:pPr>
    </w:p>
    <w:sectPr w:rsidR="00C3207D" w:rsidRPr="00A630C8" w:rsidSect="00A630C8">
      <w:pgSz w:w="11906" w:h="16838"/>
      <w:pgMar w:top="568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E5"/>
    <w:rsid w:val="003E7F19"/>
    <w:rsid w:val="004B13E7"/>
    <w:rsid w:val="005B1BE5"/>
    <w:rsid w:val="0079677B"/>
    <w:rsid w:val="00901760"/>
    <w:rsid w:val="00A630C8"/>
    <w:rsid w:val="00C3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0C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A630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A630C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0C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A630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A630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2025-09-28T20:43:00Z</dcterms:created>
  <dcterms:modified xsi:type="dcterms:W3CDTF">2025-12-01T11:08:00Z</dcterms:modified>
</cp:coreProperties>
</file>